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C3" w:rsidRDefault="008346C3" w:rsidP="008346C3">
      <w:pPr>
        <w:jc w:val="center"/>
        <w:rPr>
          <w:b/>
        </w:rPr>
      </w:pPr>
      <w:r>
        <w:rPr>
          <w:b/>
        </w:rPr>
        <w:t>1º E.P.O.</w:t>
      </w:r>
    </w:p>
    <w:p w:rsidR="0087782B" w:rsidRPr="0087782B" w:rsidRDefault="00393C85" w:rsidP="0087782B">
      <w:pPr>
        <w:jc w:val="center"/>
        <w:rPr>
          <w:b/>
        </w:rPr>
      </w:pPr>
      <w:r>
        <w:rPr>
          <w:b/>
        </w:rPr>
        <w:t>UNIDAD DIDÁCTICA V</w:t>
      </w:r>
      <w:r w:rsidR="00522F4F">
        <w:rPr>
          <w:b/>
        </w:rPr>
        <w:t>I: SOY HÁBIL I</w:t>
      </w:r>
    </w:p>
    <w:tbl>
      <w:tblPr>
        <w:tblStyle w:val="Tablaconcuadrcula"/>
        <w:tblW w:w="0" w:type="auto"/>
        <w:tblLook w:val="04A0"/>
      </w:tblPr>
      <w:tblGrid>
        <w:gridCol w:w="5070"/>
        <w:gridCol w:w="1134"/>
        <w:gridCol w:w="857"/>
        <w:gridCol w:w="1127"/>
        <w:gridCol w:w="992"/>
        <w:gridCol w:w="995"/>
        <w:gridCol w:w="788"/>
        <w:gridCol w:w="1206"/>
        <w:gridCol w:w="939"/>
        <w:gridCol w:w="1112"/>
      </w:tblGrid>
      <w:tr w:rsidR="00595156" w:rsidRPr="00662FE8" w:rsidTr="005E4411">
        <w:tc>
          <w:tcPr>
            <w:tcW w:w="5070" w:type="dxa"/>
          </w:tcPr>
          <w:p w:rsidR="00595156" w:rsidRPr="0087782B" w:rsidRDefault="00595156" w:rsidP="0087782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Competencia Motriz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 xml:space="preserve">Es capaz de lanzar con la </w:t>
            </w:r>
            <w:proofErr w:type="spellStart"/>
            <w:r w:rsidRPr="00522F4F">
              <w:rPr>
                <w:sz w:val="20"/>
                <w:szCs w:val="20"/>
              </w:rPr>
              <w:t>drch</w:t>
            </w:r>
            <w:proofErr w:type="spellEnd"/>
            <w:r w:rsidRPr="00522F4F">
              <w:rPr>
                <w:sz w:val="20"/>
                <w:szCs w:val="20"/>
              </w:rPr>
              <w:t xml:space="preserve">, </w:t>
            </w:r>
            <w:proofErr w:type="spellStart"/>
            <w:r w:rsidRPr="00522F4F">
              <w:rPr>
                <w:sz w:val="20"/>
                <w:szCs w:val="20"/>
              </w:rPr>
              <w:t>izq</w:t>
            </w:r>
            <w:proofErr w:type="spellEnd"/>
            <w:r w:rsidRPr="00522F4F">
              <w:rPr>
                <w:sz w:val="20"/>
                <w:szCs w:val="20"/>
              </w:rPr>
              <w:t xml:space="preserve"> y a dos manos e igualmente pueda </w:t>
            </w:r>
            <w:proofErr w:type="spellStart"/>
            <w:r w:rsidRPr="00522F4F">
              <w:rPr>
                <w:sz w:val="20"/>
                <w:szCs w:val="20"/>
              </w:rPr>
              <w:t>recepcionar</w:t>
            </w:r>
            <w:proofErr w:type="spellEnd"/>
            <w:r w:rsidRPr="00522F4F">
              <w:rPr>
                <w:sz w:val="20"/>
                <w:szCs w:val="20"/>
              </w:rPr>
              <w:t xml:space="preserve">, en la mayoría de las ocasiones, los móviles que se lanzan con dos manos. 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Encadena varios botes consecutivos con una u otra mano.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Se desplaza de manera eficaz de diferentes formas.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Emplea distintas técnicas de salto en función de los requerimientos de la actividad (pies juntos, pata coja…)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Es capaz de realizar distintos tipos de rotación alrededor de los ejes longitudinal y transversal (voltereta hacia delante, atrás y giro en croqueta)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Estimación del nivel logrado en trepas, arrastres, conducciones, transportes…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Acepta y respeta las normas.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Participa en las actividades.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Respeta al profesor, compañeros, instalaciones y material.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Atuendo y aseo.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782B" w:rsidRPr="00662FE8" w:rsidTr="005E4411">
        <w:tc>
          <w:tcPr>
            <w:tcW w:w="5070" w:type="dxa"/>
          </w:tcPr>
          <w:p w:rsidR="0087782B" w:rsidRPr="0034589A" w:rsidRDefault="0087782B" w:rsidP="0087782B">
            <w:pPr>
              <w:spacing w:before="120" w:after="120"/>
              <w:jc w:val="center"/>
              <w:rPr>
                <w:b/>
              </w:rPr>
            </w:pPr>
            <w:r w:rsidRPr="0034589A">
              <w:rPr>
                <w:b/>
              </w:rPr>
              <w:t>NOTA</w:t>
            </w: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7782B" w:rsidRDefault="0087782B" w:rsidP="0087782B">
      <w:pPr>
        <w:jc w:val="center"/>
        <w:rPr>
          <w:b/>
        </w:rPr>
      </w:pPr>
    </w:p>
    <w:p w:rsidR="0087782B" w:rsidRDefault="0087782B" w:rsidP="0087782B">
      <w:pPr>
        <w:jc w:val="center"/>
        <w:rPr>
          <w:b/>
        </w:rPr>
      </w:pPr>
      <w:r>
        <w:rPr>
          <w:b/>
        </w:rPr>
        <w:lastRenderedPageBreak/>
        <w:t>1º E.P.O.</w:t>
      </w:r>
    </w:p>
    <w:p w:rsidR="0087782B" w:rsidRDefault="0087782B" w:rsidP="0087782B">
      <w:pPr>
        <w:jc w:val="center"/>
      </w:pPr>
      <w:r>
        <w:rPr>
          <w:b/>
        </w:rPr>
        <w:t>UNIDAD DIDÁCTICA VI: SOY HÁBIL I</w:t>
      </w:r>
    </w:p>
    <w:tbl>
      <w:tblPr>
        <w:tblStyle w:val="Tablaconcuadrcula"/>
        <w:tblW w:w="0" w:type="auto"/>
        <w:tblLook w:val="04A0"/>
      </w:tblPr>
      <w:tblGrid>
        <w:gridCol w:w="5070"/>
        <w:gridCol w:w="992"/>
        <w:gridCol w:w="983"/>
        <w:gridCol w:w="1001"/>
        <w:gridCol w:w="957"/>
        <w:gridCol w:w="1028"/>
        <w:gridCol w:w="992"/>
        <w:gridCol w:w="1134"/>
        <w:gridCol w:w="992"/>
        <w:gridCol w:w="995"/>
      </w:tblGrid>
      <w:tr w:rsidR="00595156" w:rsidTr="0087782B">
        <w:tc>
          <w:tcPr>
            <w:tcW w:w="5070" w:type="dxa"/>
          </w:tcPr>
          <w:p w:rsidR="00595156" w:rsidRPr="0087782B" w:rsidRDefault="00595156" w:rsidP="0087782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3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:rsidR="00595156" w:rsidRPr="00662FE8" w:rsidRDefault="00595156" w:rsidP="0087782B">
            <w:pPr>
              <w:jc w:val="center"/>
              <w:rPr>
                <w:rFonts w:ascii="Comic Sans MS" w:hAnsi="Comic Sans MS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Competencia Motriz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 xml:space="preserve">Es capaz de lanzar con la </w:t>
            </w:r>
            <w:proofErr w:type="spellStart"/>
            <w:r w:rsidRPr="00522F4F">
              <w:rPr>
                <w:sz w:val="20"/>
                <w:szCs w:val="20"/>
              </w:rPr>
              <w:t>drch</w:t>
            </w:r>
            <w:proofErr w:type="spellEnd"/>
            <w:r w:rsidRPr="00522F4F">
              <w:rPr>
                <w:sz w:val="20"/>
                <w:szCs w:val="20"/>
              </w:rPr>
              <w:t xml:space="preserve">, </w:t>
            </w:r>
            <w:proofErr w:type="spellStart"/>
            <w:r w:rsidRPr="00522F4F">
              <w:rPr>
                <w:sz w:val="20"/>
                <w:szCs w:val="20"/>
              </w:rPr>
              <w:t>izq</w:t>
            </w:r>
            <w:proofErr w:type="spellEnd"/>
            <w:r w:rsidRPr="00522F4F">
              <w:rPr>
                <w:sz w:val="20"/>
                <w:szCs w:val="20"/>
              </w:rPr>
              <w:t xml:space="preserve"> y a dos manos e igualmente pueda </w:t>
            </w:r>
            <w:proofErr w:type="spellStart"/>
            <w:r w:rsidRPr="00522F4F">
              <w:rPr>
                <w:sz w:val="20"/>
                <w:szCs w:val="20"/>
              </w:rPr>
              <w:t>recepcionar</w:t>
            </w:r>
            <w:proofErr w:type="spellEnd"/>
            <w:r w:rsidRPr="00522F4F">
              <w:rPr>
                <w:sz w:val="20"/>
                <w:szCs w:val="20"/>
              </w:rPr>
              <w:t xml:space="preserve">, en la mayoría de las ocasiones, los móviles que se lanzan con dos manos. 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Encadena varios botes consecutivos con una u otra mano.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Se desplaza de manera eficaz de diferentes formas.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Emplea distintas técnicas de salto en función de los requerimientos de la actividad (pies juntos, pata coja…)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Es capaz de realizar distintos tipos de rotación alrededor de los ejes longitudinal y transversal (voltereta hacia delante, atrás y giro en croqueta)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522F4F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522F4F">
              <w:rPr>
                <w:sz w:val="20"/>
                <w:szCs w:val="20"/>
              </w:rPr>
              <w:t>Estimación del nivel logrado en trepas, arrastres, conducciones, transportes…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Acepta y respeta las normas.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Participa en las actividades.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Respeta al profesor, compañeros, instalaciones y material.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87782B" w:rsidRDefault="0087782B" w:rsidP="0087782B">
            <w:pPr>
              <w:spacing w:before="120" w:after="120"/>
              <w:rPr>
                <w:sz w:val="20"/>
                <w:szCs w:val="20"/>
              </w:rPr>
            </w:pPr>
            <w:r w:rsidRPr="0087782B">
              <w:rPr>
                <w:sz w:val="20"/>
                <w:szCs w:val="20"/>
              </w:rPr>
              <w:t>Atuendo y aseo.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</w:tr>
      <w:tr w:rsidR="0087782B" w:rsidTr="0087782B">
        <w:tc>
          <w:tcPr>
            <w:tcW w:w="5070" w:type="dxa"/>
          </w:tcPr>
          <w:p w:rsidR="0087782B" w:rsidRPr="0034589A" w:rsidRDefault="0087782B" w:rsidP="0087782B">
            <w:pPr>
              <w:spacing w:before="120" w:after="120"/>
              <w:jc w:val="center"/>
              <w:rPr>
                <w:b/>
              </w:rPr>
            </w:pPr>
            <w:r w:rsidRPr="0034589A">
              <w:rPr>
                <w:b/>
              </w:rPr>
              <w:t>NOTA</w:t>
            </w: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3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:rsidR="0087782B" w:rsidRPr="00662FE8" w:rsidRDefault="0087782B" w:rsidP="0087782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7782B" w:rsidRDefault="0087782B"/>
    <w:sectPr w:rsidR="0087782B" w:rsidSect="008346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D1" w:rsidRDefault="00AE0ED1" w:rsidP="0087782B">
      <w:r>
        <w:separator/>
      </w:r>
    </w:p>
  </w:endnote>
  <w:endnote w:type="continuationSeparator" w:id="0">
    <w:p w:rsidR="00AE0ED1" w:rsidRDefault="00AE0ED1" w:rsidP="0087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D1" w:rsidRDefault="00AE0ED1" w:rsidP="0087782B">
      <w:r>
        <w:separator/>
      </w:r>
    </w:p>
  </w:footnote>
  <w:footnote w:type="continuationSeparator" w:id="0">
    <w:p w:rsidR="00AE0ED1" w:rsidRDefault="00AE0ED1" w:rsidP="00877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6C3"/>
    <w:rsid w:val="00136438"/>
    <w:rsid w:val="0038687A"/>
    <w:rsid w:val="00393C85"/>
    <w:rsid w:val="004220E5"/>
    <w:rsid w:val="00522F4F"/>
    <w:rsid w:val="00595156"/>
    <w:rsid w:val="006069D7"/>
    <w:rsid w:val="00704F64"/>
    <w:rsid w:val="008346C3"/>
    <w:rsid w:val="0087782B"/>
    <w:rsid w:val="00AE0ED1"/>
    <w:rsid w:val="00B77DCE"/>
    <w:rsid w:val="00D31101"/>
    <w:rsid w:val="00EB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7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8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78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82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7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domingo viejo</cp:lastModifiedBy>
  <cp:revision>8</cp:revision>
  <dcterms:created xsi:type="dcterms:W3CDTF">2013-02-25T09:02:00Z</dcterms:created>
  <dcterms:modified xsi:type="dcterms:W3CDTF">2014-05-06T09:13:00Z</dcterms:modified>
</cp:coreProperties>
</file>